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D7F" w:rsidRDefault="00BC3D7F" w:rsidP="00BC3D7F">
      <w:pPr>
        <w:shd w:val="clear" w:color="auto" w:fill="FFFFFF"/>
        <w:spacing w:after="173" w:line="420" w:lineRule="atLeast"/>
        <w:textAlignment w:val="baseline"/>
        <w:rPr>
          <w:rFonts w:ascii="inherit" w:eastAsia="Times New Roman" w:hAnsi="inherit" w:cs="Arial"/>
          <w:color w:val="505050"/>
          <w:sz w:val="14"/>
          <w:szCs w:val="14"/>
          <w:lang w:eastAsia="fr-FR"/>
        </w:rPr>
      </w:pPr>
    </w:p>
    <w:p w:rsidR="00BC3D7F" w:rsidRPr="00BC3D7F" w:rsidRDefault="00BC3D7F" w:rsidP="00BC3D7F">
      <w:pPr>
        <w:pStyle w:val="Titre3"/>
      </w:pPr>
      <w:r w:rsidRPr="00BC3D7F">
        <w:t>Fermeture des établissements d</w:t>
      </w:r>
      <w:r w:rsidRPr="00BC3D7F">
        <w:rPr>
          <w:rFonts w:hint="eastAsia"/>
        </w:rPr>
        <w:t>’</w:t>
      </w:r>
      <w:r w:rsidRPr="00BC3D7F">
        <w:t>enseignement publiques et privés du 27 au 28</w:t>
      </w:r>
    </w:p>
    <w:p w:rsidR="00BC3D7F" w:rsidRPr="00BC3D7F" w:rsidRDefault="00BC3D7F" w:rsidP="00BC3D7F">
      <w:pPr>
        <w:shd w:val="clear" w:color="auto" w:fill="FFFFFF"/>
        <w:spacing w:after="173" w:line="420" w:lineRule="atLeast"/>
        <w:jc w:val="both"/>
        <w:textAlignment w:val="baseline"/>
        <w:rPr>
          <w:rFonts w:ascii="Times New Roman" w:eastAsia="Times New Roman" w:hAnsi="Times New Roman" w:cs="Times New Roman"/>
          <w:b/>
          <w:color w:val="505050"/>
          <w:sz w:val="28"/>
          <w:szCs w:val="28"/>
          <w:lang w:eastAsia="fr-FR"/>
        </w:rPr>
      </w:pPr>
      <w:r w:rsidRPr="00BC3D7F">
        <w:rPr>
          <w:rFonts w:ascii="Times New Roman" w:eastAsia="Times New Roman" w:hAnsi="Times New Roman" w:cs="Times New Roman"/>
          <w:b/>
          <w:color w:val="505050"/>
          <w:sz w:val="28"/>
          <w:szCs w:val="28"/>
          <w:lang w:eastAsia="fr-FR"/>
        </w:rPr>
        <w:t>Le Ministre de l’Education nationale et de l’Alphabétisation informe les parents, les enseignants, les élèves, et toute la Communauté éducative de la Commune de Ouagadougou que les établissements scolaires, publics et privés sont fermés les lundi 27 et mardi 28 novembre 2017.</w:t>
      </w:r>
    </w:p>
    <w:p w:rsidR="00BC3D7F" w:rsidRPr="00BC3D7F" w:rsidRDefault="00BC3D7F" w:rsidP="00BC3D7F">
      <w:pPr>
        <w:shd w:val="clear" w:color="auto" w:fill="FFFFFF"/>
        <w:spacing w:after="173" w:line="420" w:lineRule="atLeast"/>
        <w:textAlignment w:val="baseline"/>
        <w:rPr>
          <w:rFonts w:ascii="inherit" w:eastAsia="Times New Roman" w:hAnsi="inherit" w:cs="Arial"/>
          <w:color w:val="505050"/>
          <w:sz w:val="14"/>
          <w:szCs w:val="14"/>
          <w:lang w:eastAsia="fr-FR"/>
        </w:rPr>
      </w:pPr>
      <w:r>
        <w:rPr>
          <w:rFonts w:ascii="inherit" w:eastAsia="Times New Roman" w:hAnsi="inherit" w:cs="Arial"/>
          <w:noProof/>
          <w:color w:val="505050"/>
          <w:sz w:val="14"/>
          <w:szCs w:val="14"/>
          <w:lang w:eastAsia="fr-FR"/>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2021890" cy="2860243"/>
            <wp:effectExtent l="19050" t="0" r="0" b="0"/>
            <wp:wrapSquare wrapText="bothSides"/>
            <wp:docPr id="3" name="Image 3" descr="http://www.sig.bf/wp-content/uploads/2017/11/Communiqu%C3%A9-MENA_opt_001-212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ig.bf/wp-content/uploads/2017/11/Communiqu%C3%A9-MENA_opt_001-212x300.png"/>
                    <pic:cNvPicPr>
                      <a:picLocks noChangeAspect="1" noChangeArrowheads="1"/>
                    </pic:cNvPicPr>
                  </pic:nvPicPr>
                  <pic:blipFill>
                    <a:blip r:embed="rId5"/>
                    <a:srcRect/>
                    <a:stretch>
                      <a:fillRect/>
                    </a:stretch>
                  </pic:blipFill>
                  <pic:spPr bwMode="auto">
                    <a:xfrm>
                      <a:off x="0" y="0"/>
                      <a:ext cx="2021890" cy="2860243"/>
                    </a:xfrm>
                    <a:prstGeom prst="rect">
                      <a:avLst/>
                    </a:prstGeom>
                    <a:noFill/>
                    <a:ln w="9525">
                      <a:noFill/>
                      <a:miter lim="800000"/>
                      <a:headEnd/>
                      <a:tailEnd/>
                    </a:ln>
                  </pic:spPr>
                </pic:pic>
              </a:graphicData>
            </a:graphic>
          </wp:anchor>
        </w:drawing>
      </w:r>
      <w:r>
        <w:rPr>
          <w:rFonts w:ascii="inherit" w:eastAsia="Times New Roman" w:hAnsi="inherit" w:cs="Arial"/>
          <w:color w:val="505050"/>
          <w:sz w:val="14"/>
          <w:szCs w:val="14"/>
          <w:lang w:eastAsia="fr-FR"/>
        </w:rPr>
        <w:br w:type="textWrapping" w:clear="all"/>
      </w:r>
    </w:p>
    <w:sectPr w:rsidR="00BC3D7F" w:rsidRPr="00BC3D7F" w:rsidSect="00B877A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94B03"/>
    <w:multiLevelType w:val="multilevel"/>
    <w:tmpl w:val="1226B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2856E3"/>
    <w:multiLevelType w:val="multilevel"/>
    <w:tmpl w:val="1548D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C5693E"/>
    <w:multiLevelType w:val="multilevel"/>
    <w:tmpl w:val="C7FA7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9F60D9"/>
    <w:multiLevelType w:val="multilevel"/>
    <w:tmpl w:val="54943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08"/>
  <w:hyphenationZone w:val="425"/>
  <w:characterSpacingControl w:val="doNotCompress"/>
  <w:compat/>
  <w:rsids>
    <w:rsidRoot w:val="00BC3D7F"/>
    <w:rsid w:val="00B877AA"/>
    <w:rsid w:val="00BC3D7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7AA"/>
  </w:style>
  <w:style w:type="paragraph" w:styleId="Titre1">
    <w:name w:val="heading 1"/>
    <w:basedOn w:val="Normal"/>
    <w:link w:val="Titre1Car"/>
    <w:uiPriority w:val="9"/>
    <w:qFormat/>
    <w:rsid w:val="00BC3D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BC3D7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BC3D7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BC3D7F"/>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C3D7F"/>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BC3D7F"/>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BC3D7F"/>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BC3D7F"/>
    <w:rPr>
      <w:rFonts w:ascii="Times New Roman" w:eastAsia="Times New Roman" w:hAnsi="Times New Roman" w:cs="Times New Roman"/>
      <w:b/>
      <w:bCs/>
      <w:sz w:val="24"/>
      <w:szCs w:val="24"/>
      <w:lang w:eastAsia="fr-FR"/>
    </w:rPr>
  </w:style>
  <w:style w:type="character" w:styleId="Lienhypertexte">
    <w:name w:val="Hyperlink"/>
    <w:basedOn w:val="Policepardfaut"/>
    <w:uiPriority w:val="99"/>
    <w:semiHidden/>
    <w:unhideWhenUsed/>
    <w:rsid w:val="00BC3D7F"/>
    <w:rPr>
      <w:color w:val="0000FF"/>
      <w:u w:val="single"/>
    </w:rPr>
  </w:style>
  <w:style w:type="character" w:customStyle="1" w:styleId="entry-meta">
    <w:name w:val="entry-meta"/>
    <w:basedOn w:val="Policepardfaut"/>
    <w:rsid w:val="00BC3D7F"/>
  </w:style>
  <w:style w:type="character" w:customStyle="1" w:styleId="sf-arrow">
    <w:name w:val="sf-arrow"/>
    <w:basedOn w:val="Policepardfaut"/>
    <w:rsid w:val="00BC3D7F"/>
  </w:style>
  <w:style w:type="paragraph" w:styleId="z-Hautduformulaire">
    <w:name w:val="HTML Top of Form"/>
    <w:basedOn w:val="Normal"/>
    <w:next w:val="Normal"/>
    <w:link w:val="z-HautduformulaireCar"/>
    <w:hidden/>
    <w:uiPriority w:val="99"/>
    <w:semiHidden/>
    <w:unhideWhenUsed/>
    <w:rsid w:val="00BC3D7F"/>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BC3D7F"/>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BC3D7F"/>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BC3D7F"/>
    <w:rPr>
      <w:rFonts w:ascii="Arial" w:eastAsia="Times New Roman" w:hAnsi="Arial" w:cs="Arial"/>
      <w:vanish/>
      <w:sz w:val="16"/>
      <w:szCs w:val="16"/>
      <w:lang w:eastAsia="fr-FR"/>
    </w:rPr>
  </w:style>
  <w:style w:type="paragraph" w:styleId="NormalWeb">
    <w:name w:val="Normal (Web)"/>
    <w:basedOn w:val="Normal"/>
    <w:uiPriority w:val="99"/>
    <w:semiHidden/>
    <w:unhideWhenUsed/>
    <w:rsid w:val="00BC3D7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attitle">
    <w:name w:val="cat_title"/>
    <w:basedOn w:val="Policepardfaut"/>
    <w:rsid w:val="00BC3D7F"/>
  </w:style>
  <w:style w:type="character" w:customStyle="1" w:styleId="left">
    <w:name w:val="left"/>
    <w:basedOn w:val="Policepardfaut"/>
    <w:rsid w:val="00BC3D7F"/>
  </w:style>
  <w:style w:type="character" w:customStyle="1" w:styleId="right">
    <w:name w:val="right"/>
    <w:basedOn w:val="Policepardfaut"/>
    <w:rsid w:val="00BC3D7F"/>
  </w:style>
  <w:style w:type="character" w:customStyle="1" w:styleId="mrsocialsharingtop">
    <w:name w:val="mr_social_sharing_top"/>
    <w:basedOn w:val="Policepardfaut"/>
    <w:rsid w:val="00BC3D7F"/>
  </w:style>
  <w:style w:type="character" w:styleId="CodeHTML">
    <w:name w:val="HTML Code"/>
    <w:basedOn w:val="Policepardfaut"/>
    <w:uiPriority w:val="99"/>
    <w:semiHidden/>
    <w:unhideWhenUsed/>
    <w:rsid w:val="00BC3D7F"/>
    <w:rPr>
      <w:rFonts w:ascii="Courier New" w:eastAsia="Times New Roman" w:hAnsi="Courier New" w:cs="Courier New"/>
      <w:sz w:val="20"/>
      <w:szCs w:val="20"/>
    </w:rPr>
  </w:style>
  <w:style w:type="character" w:customStyle="1" w:styleId="mrsocialsharing">
    <w:name w:val="mr_social_sharing"/>
    <w:basedOn w:val="Policepardfaut"/>
    <w:rsid w:val="00BC3D7F"/>
  </w:style>
  <w:style w:type="character" w:styleId="lev">
    <w:name w:val="Strong"/>
    <w:basedOn w:val="Policepardfaut"/>
    <w:uiPriority w:val="22"/>
    <w:qFormat/>
    <w:rsid w:val="00BC3D7F"/>
    <w:rPr>
      <w:b/>
      <w:bCs/>
    </w:rPr>
  </w:style>
  <w:style w:type="paragraph" w:styleId="Textedebulles">
    <w:name w:val="Balloon Text"/>
    <w:basedOn w:val="Normal"/>
    <w:link w:val="TextedebullesCar"/>
    <w:uiPriority w:val="99"/>
    <w:semiHidden/>
    <w:unhideWhenUsed/>
    <w:rsid w:val="00BC3D7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C3D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3376916">
      <w:bodyDiv w:val="1"/>
      <w:marLeft w:val="0"/>
      <w:marRight w:val="0"/>
      <w:marTop w:val="0"/>
      <w:marBottom w:val="0"/>
      <w:divBdr>
        <w:top w:val="none" w:sz="0" w:space="0" w:color="auto"/>
        <w:left w:val="none" w:sz="0" w:space="0" w:color="auto"/>
        <w:bottom w:val="none" w:sz="0" w:space="0" w:color="auto"/>
        <w:right w:val="none" w:sz="0" w:space="0" w:color="auto"/>
      </w:divBdr>
      <w:divsChild>
        <w:div w:id="1872305946">
          <w:marLeft w:val="0"/>
          <w:marRight w:val="0"/>
          <w:marTop w:val="0"/>
          <w:marBottom w:val="0"/>
          <w:divBdr>
            <w:top w:val="single" w:sz="4" w:space="0" w:color="222222"/>
            <w:left w:val="single" w:sz="4" w:space="0" w:color="222222"/>
            <w:bottom w:val="single" w:sz="4" w:space="0" w:color="222222"/>
            <w:right w:val="single" w:sz="4" w:space="0" w:color="222222"/>
          </w:divBdr>
          <w:divsChild>
            <w:div w:id="2099674690">
              <w:marLeft w:val="0"/>
              <w:marRight w:val="230"/>
              <w:marTop w:val="0"/>
              <w:marBottom w:val="0"/>
              <w:divBdr>
                <w:top w:val="none" w:sz="0" w:space="0" w:color="auto"/>
                <w:left w:val="none" w:sz="0" w:space="0" w:color="auto"/>
                <w:bottom w:val="none" w:sz="0" w:space="0" w:color="auto"/>
                <w:right w:val="none" w:sz="0" w:space="0" w:color="auto"/>
              </w:divBdr>
            </w:div>
            <w:div w:id="1225608962">
              <w:marLeft w:val="0"/>
              <w:marRight w:val="0"/>
              <w:marTop w:val="0"/>
              <w:marBottom w:val="0"/>
              <w:divBdr>
                <w:top w:val="none" w:sz="0" w:space="0" w:color="auto"/>
                <w:left w:val="none" w:sz="0" w:space="0" w:color="auto"/>
                <w:bottom w:val="none" w:sz="0" w:space="0" w:color="auto"/>
                <w:right w:val="none" w:sz="0" w:space="0" w:color="auto"/>
              </w:divBdr>
              <w:divsChild>
                <w:div w:id="1332490395">
                  <w:marLeft w:val="0"/>
                  <w:marRight w:val="0"/>
                  <w:marTop w:val="0"/>
                  <w:marBottom w:val="0"/>
                  <w:divBdr>
                    <w:top w:val="none" w:sz="0" w:space="0" w:color="auto"/>
                    <w:left w:val="none" w:sz="0" w:space="0" w:color="auto"/>
                    <w:bottom w:val="none" w:sz="0" w:space="0" w:color="auto"/>
                    <w:right w:val="none" w:sz="0" w:space="0" w:color="auto"/>
                  </w:divBdr>
                </w:div>
              </w:divsChild>
            </w:div>
            <w:div w:id="264114460">
              <w:marLeft w:val="0"/>
              <w:marRight w:val="0"/>
              <w:marTop w:val="0"/>
              <w:marBottom w:val="0"/>
              <w:divBdr>
                <w:top w:val="none" w:sz="0" w:space="0" w:color="auto"/>
                <w:left w:val="none" w:sz="0" w:space="0" w:color="auto"/>
                <w:bottom w:val="none" w:sz="0" w:space="0" w:color="auto"/>
                <w:right w:val="none" w:sz="0" w:space="0" w:color="auto"/>
              </w:divBdr>
            </w:div>
          </w:divsChild>
        </w:div>
        <w:div w:id="2139255620">
          <w:marLeft w:val="0"/>
          <w:marRight w:val="0"/>
          <w:marTop w:val="0"/>
          <w:marBottom w:val="0"/>
          <w:divBdr>
            <w:top w:val="none" w:sz="0" w:space="0" w:color="auto"/>
            <w:left w:val="none" w:sz="0" w:space="0" w:color="auto"/>
            <w:bottom w:val="none" w:sz="0" w:space="0" w:color="auto"/>
            <w:right w:val="none" w:sz="0" w:space="0" w:color="auto"/>
          </w:divBdr>
          <w:divsChild>
            <w:div w:id="1506090480">
              <w:marLeft w:val="0"/>
              <w:marRight w:val="0"/>
              <w:marTop w:val="0"/>
              <w:marBottom w:val="0"/>
              <w:divBdr>
                <w:top w:val="none" w:sz="0" w:space="0" w:color="auto"/>
                <w:left w:val="none" w:sz="0" w:space="0" w:color="auto"/>
                <w:bottom w:val="none" w:sz="0" w:space="0" w:color="auto"/>
                <w:right w:val="none" w:sz="0" w:space="0" w:color="auto"/>
              </w:divBdr>
              <w:divsChild>
                <w:div w:id="91332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03163">
          <w:marLeft w:val="0"/>
          <w:marRight w:val="0"/>
          <w:marTop w:val="0"/>
          <w:marBottom w:val="0"/>
          <w:divBdr>
            <w:top w:val="none" w:sz="0" w:space="0" w:color="auto"/>
            <w:left w:val="none" w:sz="0" w:space="0" w:color="auto"/>
            <w:bottom w:val="none" w:sz="0" w:space="0" w:color="auto"/>
            <w:right w:val="none" w:sz="0" w:space="0" w:color="auto"/>
          </w:divBdr>
          <w:divsChild>
            <w:div w:id="975260744">
              <w:marLeft w:val="0"/>
              <w:marRight w:val="0"/>
              <w:marTop w:val="0"/>
              <w:marBottom w:val="0"/>
              <w:divBdr>
                <w:top w:val="none" w:sz="0" w:space="0" w:color="auto"/>
                <w:left w:val="none" w:sz="0" w:space="0" w:color="auto"/>
                <w:bottom w:val="none" w:sz="0" w:space="0" w:color="auto"/>
                <w:right w:val="none" w:sz="0" w:space="0" w:color="auto"/>
              </w:divBdr>
              <w:divsChild>
                <w:div w:id="88890309">
                  <w:marLeft w:val="0"/>
                  <w:marRight w:val="0"/>
                  <w:marTop w:val="0"/>
                  <w:marBottom w:val="0"/>
                  <w:divBdr>
                    <w:top w:val="none" w:sz="0" w:space="0" w:color="auto"/>
                    <w:left w:val="none" w:sz="0" w:space="0" w:color="auto"/>
                    <w:bottom w:val="none" w:sz="0" w:space="0" w:color="auto"/>
                    <w:right w:val="none" w:sz="0" w:space="0" w:color="auto"/>
                  </w:divBdr>
                  <w:divsChild>
                    <w:div w:id="1295604187">
                      <w:marLeft w:val="0"/>
                      <w:marRight w:val="0"/>
                      <w:marTop w:val="0"/>
                      <w:marBottom w:val="0"/>
                      <w:divBdr>
                        <w:top w:val="none" w:sz="0" w:space="0" w:color="auto"/>
                        <w:left w:val="none" w:sz="0" w:space="0" w:color="auto"/>
                        <w:bottom w:val="none" w:sz="0" w:space="0" w:color="auto"/>
                        <w:right w:val="none" w:sz="0" w:space="0" w:color="auto"/>
                      </w:divBdr>
                    </w:div>
                    <w:div w:id="1960913102">
                      <w:marLeft w:val="0"/>
                      <w:marRight w:val="0"/>
                      <w:marTop w:val="0"/>
                      <w:marBottom w:val="0"/>
                      <w:divBdr>
                        <w:top w:val="none" w:sz="0" w:space="0" w:color="auto"/>
                        <w:left w:val="none" w:sz="0" w:space="0" w:color="auto"/>
                        <w:bottom w:val="none" w:sz="0" w:space="0" w:color="auto"/>
                        <w:right w:val="none" w:sz="0" w:space="0" w:color="auto"/>
                      </w:divBdr>
                      <w:divsChild>
                        <w:div w:id="116099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789957">
          <w:marLeft w:val="0"/>
          <w:marRight w:val="0"/>
          <w:marTop w:val="0"/>
          <w:marBottom w:val="0"/>
          <w:divBdr>
            <w:top w:val="none" w:sz="0" w:space="0" w:color="auto"/>
            <w:left w:val="none" w:sz="0" w:space="0" w:color="auto"/>
            <w:bottom w:val="none" w:sz="0" w:space="0" w:color="auto"/>
            <w:right w:val="none" w:sz="0" w:space="0" w:color="auto"/>
          </w:divBdr>
          <w:divsChild>
            <w:div w:id="1036395971">
              <w:marLeft w:val="0"/>
              <w:marRight w:val="0"/>
              <w:marTop w:val="0"/>
              <w:marBottom w:val="0"/>
              <w:divBdr>
                <w:top w:val="none" w:sz="0" w:space="0" w:color="auto"/>
                <w:left w:val="none" w:sz="0" w:space="0" w:color="auto"/>
                <w:bottom w:val="none" w:sz="0" w:space="0" w:color="auto"/>
                <w:right w:val="none" w:sz="0" w:space="0" w:color="auto"/>
              </w:divBdr>
              <w:divsChild>
                <w:div w:id="1570075587">
                  <w:marLeft w:val="0"/>
                  <w:marRight w:val="0"/>
                  <w:marTop w:val="0"/>
                  <w:marBottom w:val="0"/>
                  <w:divBdr>
                    <w:top w:val="none" w:sz="0" w:space="0" w:color="auto"/>
                    <w:left w:val="none" w:sz="0" w:space="0" w:color="auto"/>
                    <w:bottom w:val="none" w:sz="0" w:space="0" w:color="auto"/>
                    <w:right w:val="none" w:sz="0" w:space="0" w:color="auto"/>
                  </w:divBdr>
                </w:div>
                <w:div w:id="1421022081">
                  <w:marLeft w:val="0"/>
                  <w:marRight w:val="0"/>
                  <w:marTop w:val="0"/>
                  <w:marBottom w:val="0"/>
                  <w:divBdr>
                    <w:top w:val="none" w:sz="0" w:space="0" w:color="auto"/>
                    <w:left w:val="none" w:sz="0" w:space="0" w:color="auto"/>
                    <w:bottom w:val="none" w:sz="0" w:space="0" w:color="auto"/>
                    <w:right w:val="none" w:sz="0" w:space="0" w:color="auto"/>
                  </w:divBdr>
                  <w:divsChild>
                    <w:div w:id="580866992">
                      <w:marLeft w:val="0"/>
                      <w:marRight w:val="0"/>
                      <w:marTop w:val="0"/>
                      <w:marBottom w:val="0"/>
                      <w:divBdr>
                        <w:top w:val="none" w:sz="0" w:space="0" w:color="auto"/>
                        <w:left w:val="none" w:sz="0" w:space="0" w:color="auto"/>
                        <w:bottom w:val="none" w:sz="0" w:space="0" w:color="auto"/>
                        <w:right w:val="none" w:sz="0" w:space="0" w:color="auto"/>
                      </w:divBdr>
                    </w:div>
                    <w:div w:id="323582083">
                      <w:marLeft w:val="0"/>
                      <w:marRight w:val="0"/>
                      <w:marTop w:val="0"/>
                      <w:marBottom w:val="0"/>
                      <w:divBdr>
                        <w:top w:val="none" w:sz="0" w:space="0" w:color="auto"/>
                        <w:left w:val="none" w:sz="0" w:space="0" w:color="auto"/>
                        <w:bottom w:val="none" w:sz="0" w:space="0" w:color="auto"/>
                        <w:right w:val="none" w:sz="0" w:space="0" w:color="auto"/>
                      </w:divBdr>
                      <w:divsChild>
                        <w:div w:id="653334680">
                          <w:marLeft w:val="0"/>
                          <w:marRight w:val="0"/>
                          <w:marTop w:val="0"/>
                          <w:marBottom w:val="0"/>
                          <w:divBdr>
                            <w:top w:val="none" w:sz="0" w:space="0" w:color="auto"/>
                            <w:left w:val="none" w:sz="0" w:space="0" w:color="auto"/>
                            <w:bottom w:val="none" w:sz="0" w:space="0" w:color="auto"/>
                            <w:right w:val="none" w:sz="0" w:space="0" w:color="auto"/>
                          </w:divBdr>
                        </w:div>
                        <w:div w:id="51557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26164">
          <w:marLeft w:val="0"/>
          <w:marRight w:val="0"/>
          <w:marTop w:val="0"/>
          <w:marBottom w:val="0"/>
          <w:divBdr>
            <w:top w:val="none" w:sz="0" w:space="0" w:color="auto"/>
            <w:left w:val="none" w:sz="0" w:space="0" w:color="auto"/>
            <w:bottom w:val="none" w:sz="0" w:space="0" w:color="auto"/>
            <w:right w:val="none" w:sz="0" w:space="0" w:color="auto"/>
          </w:divBdr>
          <w:divsChild>
            <w:div w:id="447702140">
              <w:marLeft w:val="0"/>
              <w:marRight w:val="0"/>
              <w:marTop w:val="0"/>
              <w:marBottom w:val="0"/>
              <w:divBdr>
                <w:top w:val="none" w:sz="0" w:space="0" w:color="auto"/>
                <w:left w:val="none" w:sz="0" w:space="0" w:color="auto"/>
                <w:bottom w:val="none" w:sz="0" w:space="0" w:color="auto"/>
                <w:right w:val="none" w:sz="0" w:space="0" w:color="auto"/>
              </w:divBdr>
              <w:divsChild>
                <w:div w:id="1811441873">
                  <w:marLeft w:val="0"/>
                  <w:marRight w:val="0"/>
                  <w:marTop w:val="0"/>
                  <w:marBottom w:val="0"/>
                  <w:divBdr>
                    <w:top w:val="single" w:sz="36" w:space="3" w:color="38B821"/>
                    <w:left w:val="none" w:sz="0" w:space="6" w:color="auto"/>
                    <w:bottom w:val="none" w:sz="0" w:space="9" w:color="auto"/>
                    <w:right w:val="none" w:sz="0" w:space="6" w:color="auto"/>
                  </w:divBdr>
                </w:div>
                <w:div w:id="1108506764">
                  <w:marLeft w:val="0"/>
                  <w:marRight w:val="0"/>
                  <w:marTop w:val="0"/>
                  <w:marBottom w:val="0"/>
                  <w:divBdr>
                    <w:top w:val="single" w:sz="36" w:space="3" w:color="352A73"/>
                    <w:left w:val="none" w:sz="0" w:space="6" w:color="auto"/>
                    <w:bottom w:val="none" w:sz="0" w:space="9" w:color="auto"/>
                    <w:right w:val="none" w:sz="0" w:space="6" w:color="auto"/>
                  </w:divBdr>
                </w:div>
                <w:div w:id="1171720953">
                  <w:marLeft w:val="0"/>
                  <w:marRight w:val="0"/>
                  <w:marTop w:val="0"/>
                  <w:marBottom w:val="0"/>
                  <w:divBdr>
                    <w:top w:val="single" w:sz="36" w:space="3" w:color="EE0324"/>
                    <w:left w:val="none" w:sz="0" w:space="6" w:color="auto"/>
                    <w:bottom w:val="none" w:sz="0" w:space="9" w:color="auto"/>
                    <w:right w:val="none" w:sz="0" w:space="6" w:color="auto"/>
                  </w:divBdr>
                </w:div>
                <w:div w:id="174807679">
                  <w:marLeft w:val="0"/>
                  <w:marRight w:val="0"/>
                  <w:marTop w:val="0"/>
                  <w:marBottom w:val="0"/>
                  <w:divBdr>
                    <w:top w:val="single" w:sz="36" w:space="3" w:color="EB15EB"/>
                    <w:left w:val="none" w:sz="0" w:space="6" w:color="auto"/>
                    <w:bottom w:val="none" w:sz="0" w:space="9" w:color="auto"/>
                    <w:right w:val="none" w:sz="0" w:space="6" w:color="auto"/>
                  </w:divBdr>
                </w:div>
                <w:div w:id="1798838788">
                  <w:marLeft w:val="0"/>
                  <w:marRight w:val="0"/>
                  <w:marTop w:val="0"/>
                  <w:marBottom w:val="0"/>
                  <w:divBdr>
                    <w:top w:val="single" w:sz="36" w:space="3" w:color="00AD62"/>
                    <w:left w:val="none" w:sz="0" w:space="6" w:color="auto"/>
                    <w:bottom w:val="none" w:sz="0" w:space="9" w:color="auto"/>
                    <w:right w:val="none" w:sz="0" w:space="6" w:color="auto"/>
                  </w:divBdr>
                </w:div>
              </w:divsChild>
            </w:div>
          </w:divsChild>
        </w:div>
        <w:div w:id="1413549365">
          <w:marLeft w:val="0"/>
          <w:marRight w:val="0"/>
          <w:marTop w:val="0"/>
          <w:marBottom w:val="0"/>
          <w:divBdr>
            <w:top w:val="none" w:sz="0" w:space="0" w:color="auto"/>
            <w:left w:val="none" w:sz="0" w:space="0" w:color="auto"/>
            <w:bottom w:val="none" w:sz="0" w:space="0" w:color="auto"/>
            <w:right w:val="none" w:sz="0" w:space="0" w:color="auto"/>
          </w:divBdr>
          <w:divsChild>
            <w:div w:id="1323508484">
              <w:marLeft w:val="0"/>
              <w:marRight w:val="0"/>
              <w:marTop w:val="0"/>
              <w:marBottom w:val="0"/>
              <w:divBdr>
                <w:top w:val="none" w:sz="0" w:space="0" w:color="auto"/>
                <w:left w:val="none" w:sz="0" w:space="0" w:color="auto"/>
                <w:bottom w:val="none" w:sz="0" w:space="0" w:color="auto"/>
                <w:right w:val="none" w:sz="0" w:space="0" w:color="auto"/>
              </w:divBdr>
              <w:divsChild>
                <w:div w:id="1547984007">
                  <w:marLeft w:val="0"/>
                  <w:marRight w:val="0"/>
                  <w:marTop w:val="0"/>
                  <w:marBottom w:val="0"/>
                  <w:divBdr>
                    <w:top w:val="single" w:sz="4" w:space="6" w:color="ECECEC"/>
                    <w:left w:val="none" w:sz="0" w:space="6" w:color="auto"/>
                    <w:bottom w:val="none" w:sz="0" w:space="6" w:color="auto"/>
                    <w:right w:val="none" w:sz="0" w:space="6" w:color="auto"/>
                  </w:divBdr>
                  <w:divsChild>
                    <w:div w:id="740906248">
                      <w:marLeft w:val="0"/>
                      <w:marRight w:val="0"/>
                      <w:marTop w:val="0"/>
                      <w:marBottom w:val="0"/>
                      <w:divBdr>
                        <w:top w:val="none" w:sz="0" w:space="0" w:color="auto"/>
                        <w:left w:val="none" w:sz="0" w:space="0" w:color="auto"/>
                        <w:bottom w:val="none" w:sz="0" w:space="0" w:color="auto"/>
                        <w:right w:val="none" w:sz="0" w:space="0" w:color="auto"/>
                      </w:divBdr>
                      <w:divsChild>
                        <w:div w:id="124468666">
                          <w:marLeft w:val="0"/>
                          <w:marRight w:val="0"/>
                          <w:marTop w:val="0"/>
                          <w:marBottom w:val="173"/>
                          <w:divBdr>
                            <w:top w:val="none" w:sz="0" w:space="5" w:color="auto"/>
                            <w:left w:val="none" w:sz="0" w:space="0" w:color="auto"/>
                            <w:bottom w:val="single" w:sz="4" w:space="5" w:color="E2E2E2"/>
                            <w:right w:val="none" w:sz="0" w:space="0" w:color="auto"/>
                          </w:divBdr>
                        </w:div>
                        <w:div w:id="815218847">
                          <w:marLeft w:val="0"/>
                          <w:marRight w:val="0"/>
                          <w:marTop w:val="0"/>
                          <w:marBottom w:val="0"/>
                          <w:divBdr>
                            <w:top w:val="none" w:sz="0" w:space="0" w:color="auto"/>
                            <w:left w:val="none" w:sz="0" w:space="0" w:color="auto"/>
                            <w:bottom w:val="single" w:sz="4" w:space="0" w:color="E2E2E2"/>
                            <w:right w:val="none" w:sz="0" w:space="0" w:color="auto"/>
                          </w:divBdr>
                          <w:divsChild>
                            <w:div w:id="1301882691">
                              <w:marLeft w:val="0"/>
                              <w:marRight w:val="0"/>
                              <w:marTop w:val="0"/>
                              <w:marBottom w:val="0"/>
                              <w:divBdr>
                                <w:top w:val="none" w:sz="0" w:space="0" w:color="auto"/>
                                <w:left w:val="none" w:sz="0" w:space="0" w:color="auto"/>
                                <w:bottom w:val="none" w:sz="0" w:space="0" w:color="auto"/>
                                <w:right w:val="none" w:sz="0" w:space="0" w:color="auto"/>
                              </w:divBdr>
                              <w:divsChild>
                                <w:div w:id="636422020">
                                  <w:marLeft w:val="0"/>
                                  <w:marRight w:val="0"/>
                                  <w:marTop w:val="0"/>
                                  <w:marBottom w:val="0"/>
                                  <w:divBdr>
                                    <w:top w:val="none" w:sz="0" w:space="0" w:color="auto"/>
                                    <w:left w:val="none" w:sz="0" w:space="0" w:color="auto"/>
                                    <w:bottom w:val="none" w:sz="0" w:space="0" w:color="auto"/>
                                    <w:right w:val="none" w:sz="0" w:space="0" w:color="auto"/>
                                  </w:divBdr>
                                </w:div>
                              </w:divsChild>
                            </w:div>
                            <w:div w:id="1218468581">
                              <w:marLeft w:val="0"/>
                              <w:marRight w:val="0"/>
                              <w:marTop w:val="0"/>
                              <w:marBottom w:val="0"/>
                              <w:divBdr>
                                <w:top w:val="none" w:sz="0" w:space="0" w:color="auto"/>
                                <w:left w:val="none" w:sz="0" w:space="0" w:color="auto"/>
                                <w:bottom w:val="none" w:sz="0" w:space="0" w:color="auto"/>
                                <w:right w:val="none" w:sz="0" w:space="0" w:color="auto"/>
                              </w:divBdr>
                              <w:divsChild>
                                <w:div w:id="1934510494">
                                  <w:marLeft w:val="0"/>
                                  <w:marRight w:val="0"/>
                                  <w:marTop w:val="0"/>
                                  <w:marBottom w:val="0"/>
                                  <w:divBdr>
                                    <w:top w:val="none" w:sz="0" w:space="0" w:color="auto"/>
                                    <w:left w:val="none" w:sz="0" w:space="0" w:color="auto"/>
                                    <w:bottom w:val="none" w:sz="0" w:space="0" w:color="auto"/>
                                    <w:right w:val="none" w:sz="0" w:space="0" w:color="auto"/>
                                  </w:divBdr>
                                  <w:divsChild>
                                    <w:div w:id="1205215838">
                                      <w:marLeft w:val="0"/>
                                      <w:marRight w:val="0"/>
                                      <w:marTop w:val="35"/>
                                      <w:marBottom w:val="0"/>
                                      <w:divBdr>
                                        <w:top w:val="none" w:sz="0" w:space="0" w:color="auto"/>
                                        <w:left w:val="none" w:sz="0" w:space="0" w:color="auto"/>
                                        <w:bottom w:val="none" w:sz="0" w:space="0" w:color="auto"/>
                                        <w:right w:val="none" w:sz="0" w:space="0" w:color="auto"/>
                                      </w:divBdr>
                                    </w:div>
                                  </w:divsChild>
                                </w:div>
                                <w:div w:id="2094814886">
                                  <w:marLeft w:val="0"/>
                                  <w:marRight w:val="0"/>
                                  <w:marTop w:val="0"/>
                                  <w:marBottom w:val="0"/>
                                  <w:divBdr>
                                    <w:top w:val="none" w:sz="0" w:space="0" w:color="auto"/>
                                    <w:left w:val="none" w:sz="0" w:space="0" w:color="auto"/>
                                    <w:bottom w:val="none" w:sz="0" w:space="0" w:color="auto"/>
                                    <w:right w:val="none" w:sz="0" w:space="0" w:color="auto"/>
                                  </w:divBdr>
                                  <w:divsChild>
                                    <w:div w:id="1647735132">
                                      <w:marLeft w:val="0"/>
                                      <w:marRight w:val="0"/>
                                      <w:marTop w:val="35"/>
                                      <w:marBottom w:val="0"/>
                                      <w:divBdr>
                                        <w:top w:val="none" w:sz="0" w:space="0" w:color="auto"/>
                                        <w:left w:val="none" w:sz="0" w:space="0" w:color="auto"/>
                                        <w:bottom w:val="none" w:sz="0" w:space="0" w:color="auto"/>
                                        <w:right w:val="none" w:sz="0" w:space="0" w:color="auto"/>
                                      </w:divBdr>
                                    </w:div>
                                  </w:divsChild>
                                </w:div>
                                <w:div w:id="789327263">
                                  <w:marLeft w:val="0"/>
                                  <w:marRight w:val="0"/>
                                  <w:marTop w:val="0"/>
                                  <w:marBottom w:val="0"/>
                                  <w:divBdr>
                                    <w:top w:val="none" w:sz="0" w:space="0" w:color="auto"/>
                                    <w:left w:val="none" w:sz="0" w:space="0" w:color="auto"/>
                                    <w:bottom w:val="none" w:sz="0" w:space="0" w:color="auto"/>
                                    <w:right w:val="none" w:sz="0" w:space="0" w:color="auto"/>
                                  </w:divBdr>
                                  <w:divsChild>
                                    <w:div w:id="1336689767">
                                      <w:marLeft w:val="0"/>
                                      <w:marRight w:val="0"/>
                                      <w:marTop w:val="35"/>
                                      <w:marBottom w:val="0"/>
                                      <w:divBdr>
                                        <w:top w:val="none" w:sz="0" w:space="0" w:color="auto"/>
                                        <w:left w:val="none" w:sz="0" w:space="0" w:color="auto"/>
                                        <w:bottom w:val="none" w:sz="0" w:space="0" w:color="auto"/>
                                        <w:right w:val="none" w:sz="0" w:space="0" w:color="auto"/>
                                      </w:divBdr>
                                    </w:div>
                                  </w:divsChild>
                                </w:div>
                                <w:div w:id="2075658452">
                                  <w:marLeft w:val="0"/>
                                  <w:marRight w:val="0"/>
                                  <w:marTop w:val="0"/>
                                  <w:marBottom w:val="0"/>
                                  <w:divBdr>
                                    <w:top w:val="none" w:sz="0" w:space="0" w:color="auto"/>
                                    <w:left w:val="none" w:sz="0" w:space="0" w:color="auto"/>
                                    <w:bottom w:val="none" w:sz="0" w:space="0" w:color="auto"/>
                                    <w:right w:val="none" w:sz="0" w:space="0" w:color="auto"/>
                                  </w:divBdr>
                                  <w:divsChild>
                                    <w:div w:id="1229458356">
                                      <w:marLeft w:val="0"/>
                                      <w:marRight w:val="0"/>
                                      <w:marTop w:val="35"/>
                                      <w:marBottom w:val="0"/>
                                      <w:divBdr>
                                        <w:top w:val="none" w:sz="0" w:space="0" w:color="auto"/>
                                        <w:left w:val="none" w:sz="0" w:space="0" w:color="auto"/>
                                        <w:bottom w:val="none" w:sz="0" w:space="0" w:color="auto"/>
                                        <w:right w:val="none" w:sz="0" w:space="0" w:color="auto"/>
                                      </w:divBdr>
                                    </w:div>
                                  </w:divsChild>
                                </w:div>
                                <w:div w:id="1806852295">
                                  <w:marLeft w:val="0"/>
                                  <w:marRight w:val="0"/>
                                  <w:marTop w:val="0"/>
                                  <w:marBottom w:val="0"/>
                                  <w:divBdr>
                                    <w:top w:val="none" w:sz="0" w:space="0" w:color="auto"/>
                                    <w:left w:val="none" w:sz="0" w:space="0" w:color="auto"/>
                                    <w:bottom w:val="none" w:sz="0" w:space="0" w:color="auto"/>
                                    <w:right w:val="none" w:sz="0" w:space="0" w:color="auto"/>
                                  </w:divBdr>
                                  <w:divsChild>
                                    <w:div w:id="955404256">
                                      <w:marLeft w:val="0"/>
                                      <w:marRight w:val="0"/>
                                      <w:marTop w:val="35"/>
                                      <w:marBottom w:val="0"/>
                                      <w:divBdr>
                                        <w:top w:val="none" w:sz="0" w:space="0" w:color="auto"/>
                                        <w:left w:val="none" w:sz="0" w:space="0" w:color="auto"/>
                                        <w:bottom w:val="none" w:sz="0" w:space="0" w:color="auto"/>
                                        <w:right w:val="none" w:sz="0" w:space="0" w:color="auto"/>
                                      </w:divBdr>
                                    </w:div>
                                  </w:divsChild>
                                </w:div>
                                <w:div w:id="123743714">
                                  <w:marLeft w:val="0"/>
                                  <w:marRight w:val="0"/>
                                  <w:marTop w:val="0"/>
                                  <w:marBottom w:val="0"/>
                                  <w:divBdr>
                                    <w:top w:val="none" w:sz="0" w:space="0" w:color="auto"/>
                                    <w:left w:val="none" w:sz="0" w:space="0" w:color="auto"/>
                                    <w:bottom w:val="none" w:sz="0" w:space="0" w:color="auto"/>
                                    <w:right w:val="none" w:sz="0" w:space="0" w:color="auto"/>
                                  </w:divBdr>
                                  <w:divsChild>
                                    <w:div w:id="1232740521">
                                      <w:marLeft w:val="0"/>
                                      <w:marRight w:val="0"/>
                                      <w:marTop w:val="35"/>
                                      <w:marBottom w:val="0"/>
                                      <w:divBdr>
                                        <w:top w:val="none" w:sz="0" w:space="0" w:color="auto"/>
                                        <w:left w:val="none" w:sz="0" w:space="0" w:color="auto"/>
                                        <w:bottom w:val="none" w:sz="0" w:space="0" w:color="auto"/>
                                        <w:right w:val="none" w:sz="0" w:space="0" w:color="auto"/>
                                      </w:divBdr>
                                    </w:div>
                                  </w:divsChild>
                                </w:div>
                              </w:divsChild>
                            </w:div>
                          </w:divsChild>
                        </w:div>
                      </w:divsChild>
                    </w:div>
                    <w:div w:id="1263805088">
                      <w:marLeft w:val="0"/>
                      <w:marRight w:val="0"/>
                      <w:marTop w:val="0"/>
                      <w:marBottom w:val="0"/>
                      <w:divBdr>
                        <w:top w:val="none" w:sz="0" w:space="0" w:color="auto"/>
                        <w:left w:val="none" w:sz="0" w:space="0" w:color="auto"/>
                        <w:bottom w:val="none" w:sz="0" w:space="0" w:color="auto"/>
                        <w:right w:val="none" w:sz="0" w:space="0" w:color="auto"/>
                      </w:divBdr>
                      <w:divsChild>
                        <w:div w:id="10677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6623">
                  <w:marLeft w:val="0"/>
                  <w:marRight w:val="0"/>
                  <w:marTop w:val="0"/>
                  <w:marBottom w:val="0"/>
                  <w:divBdr>
                    <w:top w:val="none" w:sz="0" w:space="0" w:color="auto"/>
                    <w:left w:val="none" w:sz="0" w:space="0" w:color="auto"/>
                    <w:bottom w:val="none" w:sz="0" w:space="0" w:color="auto"/>
                    <w:right w:val="none" w:sz="0" w:space="0" w:color="auto"/>
                  </w:divBdr>
                  <w:divsChild>
                    <w:div w:id="1541935409">
                      <w:marLeft w:val="0"/>
                      <w:marRight w:val="0"/>
                      <w:marTop w:val="0"/>
                      <w:marBottom w:val="0"/>
                      <w:divBdr>
                        <w:top w:val="none" w:sz="0" w:space="0" w:color="auto"/>
                        <w:left w:val="none" w:sz="0" w:space="0" w:color="auto"/>
                        <w:bottom w:val="none" w:sz="0" w:space="0" w:color="auto"/>
                        <w:right w:val="none" w:sz="0" w:space="0" w:color="auto"/>
                      </w:divBdr>
                      <w:divsChild>
                        <w:div w:id="1913001342">
                          <w:marLeft w:val="0"/>
                          <w:marRight w:val="0"/>
                          <w:marTop w:val="0"/>
                          <w:marBottom w:val="115"/>
                          <w:divBdr>
                            <w:top w:val="single" w:sz="4" w:space="0" w:color="ECECEC"/>
                            <w:left w:val="none" w:sz="0" w:space="6" w:color="auto"/>
                            <w:bottom w:val="none" w:sz="0" w:space="6" w:color="auto"/>
                            <w:right w:val="none" w:sz="0" w:space="6" w:color="auto"/>
                          </w:divBdr>
                          <w:divsChild>
                            <w:div w:id="949052236">
                              <w:marLeft w:val="0"/>
                              <w:marRight w:val="0"/>
                              <w:marTop w:val="46"/>
                              <w:marBottom w:val="46"/>
                              <w:divBdr>
                                <w:top w:val="none" w:sz="0" w:space="0" w:color="auto"/>
                                <w:left w:val="none" w:sz="0" w:space="0" w:color="auto"/>
                                <w:bottom w:val="none" w:sz="0" w:space="0" w:color="auto"/>
                                <w:right w:val="none" w:sz="0" w:space="0" w:color="auto"/>
                              </w:divBdr>
                            </w:div>
                          </w:divsChild>
                        </w:div>
                        <w:div w:id="777523556">
                          <w:marLeft w:val="0"/>
                          <w:marRight w:val="0"/>
                          <w:marTop w:val="0"/>
                          <w:marBottom w:val="115"/>
                          <w:divBdr>
                            <w:top w:val="single" w:sz="4" w:space="0" w:color="ECECEC"/>
                            <w:left w:val="none" w:sz="0" w:space="6" w:color="auto"/>
                            <w:bottom w:val="none" w:sz="0" w:space="6" w:color="auto"/>
                            <w:right w:val="none" w:sz="0" w:space="6" w:color="auto"/>
                          </w:divBdr>
                          <w:divsChild>
                            <w:div w:id="90514329">
                              <w:marLeft w:val="0"/>
                              <w:marRight w:val="0"/>
                              <w:marTop w:val="0"/>
                              <w:marBottom w:val="0"/>
                              <w:divBdr>
                                <w:top w:val="none" w:sz="0" w:space="0" w:color="auto"/>
                                <w:left w:val="none" w:sz="0" w:space="0" w:color="auto"/>
                                <w:bottom w:val="none" w:sz="0" w:space="0" w:color="auto"/>
                                <w:right w:val="none" w:sz="0" w:space="0" w:color="auto"/>
                              </w:divBdr>
                            </w:div>
                          </w:divsChild>
                        </w:div>
                        <w:div w:id="1193499565">
                          <w:marLeft w:val="0"/>
                          <w:marRight w:val="0"/>
                          <w:marTop w:val="0"/>
                          <w:marBottom w:val="115"/>
                          <w:divBdr>
                            <w:top w:val="single" w:sz="4" w:space="0" w:color="ECECEC"/>
                            <w:left w:val="none" w:sz="0" w:space="6" w:color="auto"/>
                            <w:bottom w:val="none" w:sz="0" w:space="6" w:color="auto"/>
                            <w:right w:val="none" w:sz="0" w:space="6" w:color="auto"/>
                          </w:divBdr>
                          <w:divsChild>
                            <w:div w:id="749233905">
                              <w:marLeft w:val="0"/>
                              <w:marRight w:val="0"/>
                              <w:marTop w:val="0"/>
                              <w:marBottom w:val="0"/>
                              <w:divBdr>
                                <w:top w:val="none" w:sz="0" w:space="0" w:color="auto"/>
                                <w:left w:val="none" w:sz="0" w:space="0" w:color="auto"/>
                                <w:bottom w:val="none" w:sz="0" w:space="0" w:color="auto"/>
                                <w:right w:val="none" w:sz="0" w:space="0" w:color="auto"/>
                              </w:divBdr>
                            </w:div>
                          </w:divsChild>
                        </w:div>
                        <w:div w:id="170605075">
                          <w:marLeft w:val="0"/>
                          <w:marRight w:val="0"/>
                          <w:marTop w:val="0"/>
                          <w:marBottom w:val="115"/>
                          <w:divBdr>
                            <w:top w:val="single" w:sz="4" w:space="0" w:color="ECECEC"/>
                            <w:left w:val="none" w:sz="0" w:space="6" w:color="auto"/>
                            <w:bottom w:val="none" w:sz="0" w:space="6" w:color="auto"/>
                            <w:right w:val="none" w:sz="0" w:space="6" w:color="auto"/>
                          </w:divBdr>
                          <w:divsChild>
                            <w:div w:id="661546395">
                              <w:marLeft w:val="0"/>
                              <w:marRight w:val="0"/>
                              <w:marTop w:val="0"/>
                              <w:marBottom w:val="0"/>
                              <w:divBdr>
                                <w:top w:val="none" w:sz="0" w:space="0" w:color="auto"/>
                                <w:left w:val="none" w:sz="0" w:space="0" w:color="auto"/>
                                <w:bottom w:val="none" w:sz="0" w:space="0" w:color="auto"/>
                                <w:right w:val="none" w:sz="0" w:space="0" w:color="auto"/>
                              </w:divBdr>
                            </w:div>
                          </w:divsChild>
                        </w:div>
                        <w:div w:id="1078286993">
                          <w:marLeft w:val="0"/>
                          <w:marRight w:val="0"/>
                          <w:marTop w:val="0"/>
                          <w:marBottom w:val="115"/>
                          <w:divBdr>
                            <w:top w:val="single" w:sz="4" w:space="0" w:color="ECECEC"/>
                            <w:left w:val="none" w:sz="0" w:space="6" w:color="auto"/>
                            <w:bottom w:val="none" w:sz="0" w:space="6" w:color="auto"/>
                            <w:right w:val="none" w:sz="0" w:space="6" w:color="auto"/>
                          </w:divBdr>
                          <w:divsChild>
                            <w:div w:id="1928417077">
                              <w:marLeft w:val="0"/>
                              <w:marRight w:val="0"/>
                              <w:marTop w:val="0"/>
                              <w:marBottom w:val="0"/>
                              <w:divBdr>
                                <w:top w:val="none" w:sz="0" w:space="0" w:color="auto"/>
                                <w:left w:val="none" w:sz="0" w:space="0" w:color="auto"/>
                                <w:bottom w:val="none" w:sz="0" w:space="0" w:color="auto"/>
                                <w:right w:val="none" w:sz="0" w:space="0" w:color="auto"/>
                              </w:divBdr>
                            </w:div>
                          </w:divsChild>
                        </w:div>
                        <w:div w:id="1915970833">
                          <w:marLeft w:val="0"/>
                          <w:marRight w:val="0"/>
                          <w:marTop w:val="0"/>
                          <w:marBottom w:val="115"/>
                          <w:divBdr>
                            <w:top w:val="single" w:sz="4" w:space="0" w:color="ECECEC"/>
                            <w:left w:val="none" w:sz="0" w:space="6" w:color="auto"/>
                            <w:bottom w:val="none" w:sz="0" w:space="6" w:color="auto"/>
                            <w:right w:val="none" w:sz="0" w:space="6" w:color="auto"/>
                          </w:divBdr>
                          <w:divsChild>
                            <w:div w:id="111747187">
                              <w:marLeft w:val="0"/>
                              <w:marRight w:val="0"/>
                              <w:marTop w:val="0"/>
                              <w:marBottom w:val="0"/>
                              <w:divBdr>
                                <w:top w:val="none" w:sz="0" w:space="0" w:color="auto"/>
                                <w:left w:val="none" w:sz="0" w:space="0" w:color="auto"/>
                                <w:bottom w:val="none" w:sz="0" w:space="0" w:color="auto"/>
                                <w:right w:val="none" w:sz="0" w:space="0" w:color="auto"/>
                              </w:divBdr>
                            </w:div>
                          </w:divsChild>
                        </w:div>
                        <w:div w:id="1055470889">
                          <w:marLeft w:val="0"/>
                          <w:marRight w:val="0"/>
                          <w:marTop w:val="0"/>
                          <w:marBottom w:val="115"/>
                          <w:divBdr>
                            <w:top w:val="single" w:sz="4" w:space="0" w:color="ECECEC"/>
                            <w:left w:val="none" w:sz="0" w:space="6" w:color="auto"/>
                            <w:bottom w:val="none" w:sz="0" w:space="6" w:color="auto"/>
                            <w:right w:val="none" w:sz="0" w:space="6" w:color="auto"/>
                          </w:divBdr>
                          <w:divsChild>
                            <w:div w:id="1635141078">
                              <w:marLeft w:val="0"/>
                              <w:marRight w:val="0"/>
                              <w:marTop w:val="0"/>
                              <w:marBottom w:val="0"/>
                              <w:divBdr>
                                <w:top w:val="none" w:sz="0" w:space="0" w:color="auto"/>
                                <w:left w:val="none" w:sz="0" w:space="0" w:color="auto"/>
                                <w:bottom w:val="none" w:sz="0" w:space="0" w:color="auto"/>
                                <w:right w:val="none" w:sz="0" w:space="0" w:color="auto"/>
                              </w:divBdr>
                            </w:div>
                          </w:divsChild>
                        </w:div>
                        <w:div w:id="1538271687">
                          <w:marLeft w:val="0"/>
                          <w:marRight w:val="0"/>
                          <w:marTop w:val="0"/>
                          <w:marBottom w:val="115"/>
                          <w:divBdr>
                            <w:top w:val="single" w:sz="4" w:space="0" w:color="ECECEC"/>
                            <w:left w:val="none" w:sz="0" w:space="6" w:color="auto"/>
                            <w:bottom w:val="none" w:sz="0" w:space="6" w:color="auto"/>
                            <w:right w:val="none" w:sz="0" w:space="6" w:color="auto"/>
                          </w:divBdr>
                          <w:divsChild>
                            <w:div w:id="249238218">
                              <w:marLeft w:val="0"/>
                              <w:marRight w:val="0"/>
                              <w:marTop w:val="0"/>
                              <w:marBottom w:val="0"/>
                              <w:divBdr>
                                <w:top w:val="none" w:sz="0" w:space="0" w:color="auto"/>
                                <w:left w:val="none" w:sz="0" w:space="0" w:color="auto"/>
                                <w:bottom w:val="none" w:sz="0" w:space="0" w:color="auto"/>
                                <w:right w:val="none" w:sz="0" w:space="0" w:color="auto"/>
                              </w:divBdr>
                            </w:div>
                          </w:divsChild>
                        </w:div>
                        <w:div w:id="1490823709">
                          <w:marLeft w:val="0"/>
                          <w:marRight w:val="0"/>
                          <w:marTop w:val="0"/>
                          <w:marBottom w:val="115"/>
                          <w:divBdr>
                            <w:top w:val="single" w:sz="4" w:space="0" w:color="ECECEC"/>
                            <w:left w:val="none" w:sz="0" w:space="6" w:color="auto"/>
                            <w:bottom w:val="none" w:sz="0" w:space="6" w:color="auto"/>
                            <w:right w:val="none" w:sz="0" w:space="6" w:color="auto"/>
                          </w:divBdr>
                          <w:divsChild>
                            <w:div w:id="1101560746">
                              <w:marLeft w:val="0"/>
                              <w:marRight w:val="0"/>
                              <w:marTop w:val="0"/>
                              <w:marBottom w:val="0"/>
                              <w:divBdr>
                                <w:top w:val="none" w:sz="0" w:space="0" w:color="auto"/>
                                <w:left w:val="none" w:sz="0" w:space="0" w:color="auto"/>
                                <w:bottom w:val="none" w:sz="0" w:space="0" w:color="auto"/>
                                <w:right w:val="none" w:sz="0" w:space="0" w:color="auto"/>
                              </w:divBdr>
                            </w:div>
                          </w:divsChild>
                        </w:div>
                        <w:div w:id="1414401364">
                          <w:marLeft w:val="0"/>
                          <w:marRight w:val="0"/>
                          <w:marTop w:val="0"/>
                          <w:marBottom w:val="115"/>
                          <w:divBdr>
                            <w:top w:val="single" w:sz="4" w:space="0" w:color="ECECEC"/>
                            <w:left w:val="none" w:sz="0" w:space="6" w:color="auto"/>
                            <w:bottom w:val="none" w:sz="0" w:space="6" w:color="auto"/>
                            <w:right w:val="none" w:sz="0" w:space="6" w:color="auto"/>
                          </w:divBdr>
                          <w:divsChild>
                            <w:div w:id="946230063">
                              <w:marLeft w:val="0"/>
                              <w:marRight w:val="0"/>
                              <w:marTop w:val="0"/>
                              <w:marBottom w:val="0"/>
                              <w:divBdr>
                                <w:top w:val="none" w:sz="0" w:space="0" w:color="auto"/>
                                <w:left w:val="none" w:sz="0" w:space="0" w:color="auto"/>
                                <w:bottom w:val="none" w:sz="0" w:space="0" w:color="auto"/>
                                <w:right w:val="none" w:sz="0" w:space="0" w:color="auto"/>
                              </w:divBdr>
                            </w:div>
                            <w:div w:id="1443769563">
                              <w:marLeft w:val="0"/>
                              <w:marRight w:val="0"/>
                              <w:marTop w:val="115"/>
                              <w:marBottom w:val="0"/>
                              <w:divBdr>
                                <w:top w:val="none" w:sz="0" w:space="0" w:color="auto"/>
                                <w:left w:val="none" w:sz="0" w:space="0" w:color="auto"/>
                                <w:bottom w:val="none" w:sz="0" w:space="0" w:color="auto"/>
                                <w:right w:val="none" w:sz="0" w:space="0" w:color="auto"/>
                              </w:divBdr>
                            </w:div>
                          </w:divsChild>
                        </w:div>
                        <w:div w:id="343938624">
                          <w:marLeft w:val="0"/>
                          <w:marRight w:val="0"/>
                          <w:marTop w:val="0"/>
                          <w:marBottom w:val="115"/>
                          <w:divBdr>
                            <w:top w:val="single" w:sz="4" w:space="0" w:color="ECECEC"/>
                            <w:left w:val="none" w:sz="0" w:space="6" w:color="auto"/>
                            <w:bottom w:val="none" w:sz="0" w:space="6" w:color="auto"/>
                            <w:right w:val="none" w:sz="0" w:space="6" w:color="auto"/>
                          </w:divBdr>
                          <w:divsChild>
                            <w:div w:id="1417633958">
                              <w:marLeft w:val="0"/>
                              <w:marRight w:val="0"/>
                              <w:marTop w:val="0"/>
                              <w:marBottom w:val="0"/>
                              <w:divBdr>
                                <w:top w:val="none" w:sz="0" w:space="0" w:color="auto"/>
                                <w:left w:val="none" w:sz="0" w:space="0" w:color="auto"/>
                                <w:bottom w:val="none" w:sz="0" w:space="0" w:color="auto"/>
                                <w:right w:val="none" w:sz="0" w:space="0" w:color="auto"/>
                              </w:divBdr>
                            </w:div>
                            <w:div w:id="1871257249">
                              <w:marLeft w:val="0"/>
                              <w:marRight w:val="0"/>
                              <w:marTop w:val="115"/>
                              <w:marBottom w:val="0"/>
                              <w:divBdr>
                                <w:top w:val="none" w:sz="0" w:space="0" w:color="auto"/>
                                <w:left w:val="none" w:sz="0" w:space="0" w:color="auto"/>
                                <w:bottom w:val="none" w:sz="0" w:space="0" w:color="auto"/>
                                <w:right w:val="none" w:sz="0" w:space="0" w:color="auto"/>
                              </w:divBdr>
                            </w:div>
                          </w:divsChild>
                        </w:div>
                        <w:div w:id="334307509">
                          <w:marLeft w:val="0"/>
                          <w:marRight w:val="0"/>
                          <w:marTop w:val="0"/>
                          <w:marBottom w:val="115"/>
                          <w:divBdr>
                            <w:top w:val="single" w:sz="4" w:space="0" w:color="ECECEC"/>
                            <w:left w:val="none" w:sz="0" w:space="6" w:color="auto"/>
                            <w:bottom w:val="none" w:sz="0" w:space="6" w:color="auto"/>
                            <w:right w:val="none" w:sz="0" w:space="6" w:color="auto"/>
                          </w:divBdr>
                          <w:divsChild>
                            <w:div w:id="548960743">
                              <w:marLeft w:val="0"/>
                              <w:marRight w:val="0"/>
                              <w:marTop w:val="0"/>
                              <w:marBottom w:val="0"/>
                              <w:divBdr>
                                <w:top w:val="none" w:sz="0" w:space="0" w:color="auto"/>
                                <w:left w:val="none" w:sz="0" w:space="0" w:color="auto"/>
                                <w:bottom w:val="none" w:sz="0" w:space="0" w:color="auto"/>
                                <w:right w:val="none" w:sz="0" w:space="0" w:color="auto"/>
                              </w:divBdr>
                            </w:div>
                            <w:div w:id="1014577613">
                              <w:marLeft w:val="0"/>
                              <w:marRight w:val="0"/>
                              <w:marTop w:val="115"/>
                              <w:marBottom w:val="0"/>
                              <w:divBdr>
                                <w:top w:val="none" w:sz="0" w:space="0" w:color="auto"/>
                                <w:left w:val="none" w:sz="0" w:space="0" w:color="auto"/>
                                <w:bottom w:val="none" w:sz="0" w:space="0" w:color="auto"/>
                                <w:right w:val="none" w:sz="0" w:space="0" w:color="auto"/>
                              </w:divBdr>
                            </w:div>
                          </w:divsChild>
                        </w:div>
                        <w:div w:id="118644819">
                          <w:marLeft w:val="0"/>
                          <w:marRight w:val="0"/>
                          <w:marTop w:val="0"/>
                          <w:marBottom w:val="115"/>
                          <w:divBdr>
                            <w:top w:val="single" w:sz="4" w:space="0" w:color="ECECEC"/>
                            <w:left w:val="none" w:sz="0" w:space="6" w:color="auto"/>
                            <w:bottom w:val="none" w:sz="0" w:space="6" w:color="auto"/>
                            <w:right w:val="none" w:sz="0" w:space="6" w:color="auto"/>
                          </w:divBdr>
                          <w:divsChild>
                            <w:div w:id="1434982712">
                              <w:marLeft w:val="0"/>
                              <w:marRight w:val="0"/>
                              <w:marTop w:val="0"/>
                              <w:marBottom w:val="0"/>
                              <w:divBdr>
                                <w:top w:val="none" w:sz="0" w:space="0" w:color="auto"/>
                                <w:left w:val="none" w:sz="0" w:space="0" w:color="auto"/>
                                <w:bottom w:val="none" w:sz="0" w:space="0" w:color="auto"/>
                                <w:right w:val="none" w:sz="0" w:space="0" w:color="auto"/>
                              </w:divBdr>
                            </w:div>
                            <w:div w:id="2098861551">
                              <w:marLeft w:val="0"/>
                              <w:marRight w:val="0"/>
                              <w:marTop w:val="115"/>
                              <w:marBottom w:val="0"/>
                              <w:divBdr>
                                <w:top w:val="none" w:sz="0" w:space="0" w:color="auto"/>
                                <w:left w:val="none" w:sz="0" w:space="0" w:color="auto"/>
                                <w:bottom w:val="none" w:sz="0" w:space="0" w:color="auto"/>
                                <w:right w:val="none" w:sz="0" w:space="0" w:color="auto"/>
                              </w:divBdr>
                            </w:div>
                          </w:divsChild>
                        </w:div>
                        <w:div w:id="979072407">
                          <w:marLeft w:val="0"/>
                          <w:marRight w:val="0"/>
                          <w:marTop w:val="0"/>
                          <w:marBottom w:val="115"/>
                          <w:divBdr>
                            <w:top w:val="single" w:sz="4" w:space="0" w:color="ECECEC"/>
                            <w:left w:val="none" w:sz="0" w:space="6" w:color="auto"/>
                            <w:bottom w:val="none" w:sz="0" w:space="6" w:color="auto"/>
                            <w:right w:val="none" w:sz="0" w:space="6" w:color="auto"/>
                          </w:divBdr>
                          <w:divsChild>
                            <w:div w:id="1698048052">
                              <w:marLeft w:val="0"/>
                              <w:marRight w:val="0"/>
                              <w:marTop w:val="0"/>
                              <w:marBottom w:val="0"/>
                              <w:divBdr>
                                <w:top w:val="none" w:sz="0" w:space="0" w:color="auto"/>
                                <w:left w:val="none" w:sz="0" w:space="0" w:color="auto"/>
                                <w:bottom w:val="none" w:sz="0" w:space="0" w:color="auto"/>
                                <w:right w:val="none" w:sz="0" w:space="0" w:color="auto"/>
                              </w:divBdr>
                            </w:div>
                            <w:div w:id="1655379134">
                              <w:marLeft w:val="0"/>
                              <w:marRight w:val="0"/>
                              <w:marTop w:val="115"/>
                              <w:marBottom w:val="0"/>
                              <w:divBdr>
                                <w:top w:val="none" w:sz="0" w:space="0" w:color="auto"/>
                                <w:left w:val="none" w:sz="0" w:space="0" w:color="auto"/>
                                <w:bottom w:val="none" w:sz="0" w:space="0" w:color="auto"/>
                                <w:right w:val="none" w:sz="0" w:space="0" w:color="auto"/>
                              </w:divBdr>
                            </w:div>
                          </w:divsChild>
                        </w:div>
                        <w:div w:id="1452943024">
                          <w:marLeft w:val="0"/>
                          <w:marRight w:val="0"/>
                          <w:marTop w:val="0"/>
                          <w:marBottom w:val="115"/>
                          <w:divBdr>
                            <w:top w:val="single" w:sz="4" w:space="0" w:color="ECECEC"/>
                            <w:left w:val="none" w:sz="0" w:space="6" w:color="auto"/>
                            <w:bottom w:val="none" w:sz="0" w:space="6" w:color="auto"/>
                            <w:right w:val="none" w:sz="0" w:space="6" w:color="auto"/>
                          </w:divBdr>
                          <w:divsChild>
                            <w:div w:id="1214193186">
                              <w:marLeft w:val="0"/>
                              <w:marRight w:val="0"/>
                              <w:marTop w:val="0"/>
                              <w:marBottom w:val="0"/>
                              <w:divBdr>
                                <w:top w:val="none" w:sz="0" w:space="0" w:color="auto"/>
                                <w:left w:val="none" w:sz="0" w:space="0" w:color="auto"/>
                                <w:bottom w:val="none" w:sz="0" w:space="0" w:color="auto"/>
                                <w:right w:val="none" w:sz="0" w:space="0" w:color="auto"/>
                              </w:divBdr>
                            </w:div>
                            <w:div w:id="549420210">
                              <w:marLeft w:val="0"/>
                              <w:marRight w:val="0"/>
                              <w:marTop w:val="115"/>
                              <w:marBottom w:val="0"/>
                              <w:divBdr>
                                <w:top w:val="none" w:sz="0" w:space="0" w:color="auto"/>
                                <w:left w:val="none" w:sz="0" w:space="0" w:color="auto"/>
                                <w:bottom w:val="none" w:sz="0" w:space="0" w:color="auto"/>
                                <w:right w:val="none" w:sz="0" w:space="0" w:color="auto"/>
                              </w:divBdr>
                            </w:div>
                          </w:divsChild>
                        </w:div>
                        <w:div w:id="406654003">
                          <w:marLeft w:val="0"/>
                          <w:marRight w:val="0"/>
                          <w:marTop w:val="0"/>
                          <w:marBottom w:val="115"/>
                          <w:divBdr>
                            <w:top w:val="single" w:sz="4" w:space="0" w:color="ECECEC"/>
                            <w:left w:val="none" w:sz="0" w:space="6" w:color="auto"/>
                            <w:bottom w:val="none" w:sz="0" w:space="6" w:color="auto"/>
                            <w:right w:val="none" w:sz="0" w:space="6" w:color="auto"/>
                          </w:divBdr>
                          <w:divsChild>
                            <w:div w:id="1309700139">
                              <w:marLeft w:val="0"/>
                              <w:marRight w:val="0"/>
                              <w:marTop w:val="0"/>
                              <w:marBottom w:val="0"/>
                              <w:divBdr>
                                <w:top w:val="none" w:sz="0" w:space="0" w:color="auto"/>
                                <w:left w:val="none" w:sz="0" w:space="0" w:color="auto"/>
                                <w:bottom w:val="none" w:sz="0" w:space="0" w:color="auto"/>
                                <w:right w:val="none" w:sz="0" w:space="0" w:color="auto"/>
                              </w:divBdr>
                            </w:div>
                            <w:div w:id="1359889794">
                              <w:marLeft w:val="0"/>
                              <w:marRight w:val="0"/>
                              <w:marTop w:val="115"/>
                              <w:marBottom w:val="0"/>
                              <w:divBdr>
                                <w:top w:val="none" w:sz="0" w:space="0" w:color="auto"/>
                                <w:left w:val="none" w:sz="0" w:space="0" w:color="auto"/>
                                <w:bottom w:val="none" w:sz="0" w:space="0" w:color="auto"/>
                                <w:right w:val="none" w:sz="0" w:space="0" w:color="auto"/>
                              </w:divBdr>
                            </w:div>
                          </w:divsChild>
                        </w:div>
                        <w:div w:id="1275750461">
                          <w:marLeft w:val="0"/>
                          <w:marRight w:val="0"/>
                          <w:marTop w:val="0"/>
                          <w:marBottom w:val="115"/>
                          <w:divBdr>
                            <w:top w:val="single" w:sz="4" w:space="0" w:color="ECECEC"/>
                            <w:left w:val="none" w:sz="0" w:space="6" w:color="auto"/>
                            <w:bottom w:val="none" w:sz="0" w:space="6" w:color="auto"/>
                            <w:right w:val="none" w:sz="0" w:space="6" w:color="auto"/>
                          </w:divBdr>
                          <w:divsChild>
                            <w:div w:id="60835274">
                              <w:marLeft w:val="0"/>
                              <w:marRight w:val="0"/>
                              <w:marTop w:val="0"/>
                              <w:marBottom w:val="0"/>
                              <w:divBdr>
                                <w:top w:val="none" w:sz="0" w:space="0" w:color="auto"/>
                                <w:left w:val="none" w:sz="0" w:space="0" w:color="auto"/>
                                <w:bottom w:val="none" w:sz="0" w:space="0" w:color="auto"/>
                                <w:right w:val="none" w:sz="0" w:space="0" w:color="auto"/>
                              </w:divBdr>
                            </w:div>
                            <w:div w:id="1670598293">
                              <w:marLeft w:val="0"/>
                              <w:marRight w:val="0"/>
                              <w:marTop w:val="115"/>
                              <w:marBottom w:val="0"/>
                              <w:divBdr>
                                <w:top w:val="none" w:sz="0" w:space="0" w:color="auto"/>
                                <w:left w:val="none" w:sz="0" w:space="0" w:color="auto"/>
                                <w:bottom w:val="none" w:sz="0" w:space="0" w:color="auto"/>
                                <w:right w:val="none" w:sz="0" w:space="0" w:color="auto"/>
                              </w:divBdr>
                            </w:div>
                          </w:divsChild>
                        </w:div>
                        <w:div w:id="47459942">
                          <w:marLeft w:val="0"/>
                          <w:marRight w:val="0"/>
                          <w:marTop w:val="0"/>
                          <w:marBottom w:val="115"/>
                          <w:divBdr>
                            <w:top w:val="single" w:sz="4" w:space="0" w:color="ECECEC"/>
                            <w:left w:val="none" w:sz="0" w:space="6" w:color="auto"/>
                            <w:bottom w:val="none" w:sz="0" w:space="6" w:color="auto"/>
                            <w:right w:val="none" w:sz="0" w:space="6" w:color="auto"/>
                          </w:divBdr>
                          <w:divsChild>
                            <w:div w:id="385184677">
                              <w:marLeft w:val="0"/>
                              <w:marRight w:val="0"/>
                              <w:marTop w:val="0"/>
                              <w:marBottom w:val="0"/>
                              <w:divBdr>
                                <w:top w:val="none" w:sz="0" w:space="0" w:color="auto"/>
                                <w:left w:val="none" w:sz="0" w:space="0" w:color="auto"/>
                                <w:bottom w:val="none" w:sz="0" w:space="0" w:color="auto"/>
                                <w:right w:val="none" w:sz="0" w:space="0" w:color="auto"/>
                              </w:divBdr>
                            </w:div>
                            <w:div w:id="565841194">
                              <w:marLeft w:val="0"/>
                              <w:marRight w:val="0"/>
                              <w:marTop w:val="115"/>
                              <w:marBottom w:val="0"/>
                              <w:divBdr>
                                <w:top w:val="none" w:sz="0" w:space="0" w:color="auto"/>
                                <w:left w:val="none" w:sz="0" w:space="0" w:color="auto"/>
                                <w:bottom w:val="none" w:sz="0" w:space="0" w:color="auto"/>
                                <w:right w:val="none" w:sz="0" w:space="0" w:color="auto"/>
                              </w:divBdr>
                            </w:div>
                          </w:divsChild>
                        </w:div>
                        <w:div w:id="867570891">
                          <w:marLeft w:val="0"/>
                          <w:marRight w:val="0"/>
                          <w:marTop w:val="0"/>
                          <w:marBottom w:val="115"/>
                          <w:divBdr>
                            <w:top w:val="single" w:sz="4" w:space="0" w:color="ECECEC"/>
                            <w:left w:val="none" w:sz="0" w:space="6" w:color="auto"/>
                            <w:bottom w:val="none" w:sz="0" w:space="6" w:color="auto"/>
                            <w:right w:val="none" w:sz="0" w:space="6" w:color="auto"/>
                          </w:divBdr>
                          <w:divsChild>
                            <w:div w:id="473301911">
                              <w:marLeft w:val="0"/>
                              <w:marRight w:val="0"/>
                              <w:marTop w:val="0"/>
                              <w:marBottom w:val="0"/>
                              <w:divBdr>
                                <w:top w:val="none" w:sz="0" w:space="0" w:color="auto"/>
                                <w:left w:val="none" w:sz="0" w:space="0" w:color="auto"/>
                                <w:bottom w:val="none" w:sz="0" w:space="0" w:color="auto"/>
                                <w:right w:val="none" w:sz="0" w:space="0" w:color="auto"/>
                              </w:divBdr>
                            </w:div>
                            <w:div w:id="1136796586">
                              <w:marLeft w:val="0"/>
                              <w:marRight w:val="0"/>
                              <w:marTop w:val="115"/>
                              <w:marBottom w:val="0"/>
                              <w:divBdr>
                                <w:top w:val="none" w:sz="0" w:space="0" w:color="auto"/>
                                <w:left w:val="none" w:sz="0" w:space="0" w:color="auto"/>
                                <w:bottom w:val="none" w:sz="0" w:space="0" w:color="auto"/>
                                <w:right w:val="none" w:sz="0" w:space="0" w:color="auto"/>
                              </w:divBdr>
                            </w:div>
                          </w:divsChild>
                        </w:div>
                        <w:div w:id="875851142">
                          <w:marLeft w:val="0"/>
                          <w:marRight w:val="0"/>
                          <w:marTop w:val="0"/>
                          <w:marBottom w:val="115"/>
                          <w:divBdr>
                            <w:top w:val="single" w:sz="4" w:space="0" w:color="ECECEC"/>
                            <w:left w:val="none" w:sz="0" w:space="6" w:color="auto"/>
                            <w:bottom w:val="none" w:sz="0" w:space="6" w:color="auto"/>
                            <w:right w:val="none" w:sz="0" w:space="6" w:color="auto"/>
                          </w:divBdr>
                          <w:divsChild>
                            <w:div w:id="1106971023">
                              <w:marLeft w:val="0"/>
                              <w:marRight w:val="0"/>
                              <w:marTop w:val="0"/>
                              <w:marBottom w:val="0"/>
                              <w:divBdr>
                                <w:top w:val="none" w:sz="0" w:space="0" w:color="auto"/>
                                <w:left w:val="none" w:sz="0" w:space="0" w:color="auto"/>
                                <w:bottom w:val="none" w:sz="0" w:space="0" w:color="auto"/>
                                <w:right w:val="none" w:sz="0" w:space="0" w:color="auto"/>
                              </w:divBdr>
                            </w:div>
                            <w:div w:id="716733954">
                              <w:marLeft w:val="0"/>
                              <w:marRight w:val="0"/>
                              <w:marTop w:val="115"/>
                              <w:marBottom w:val="0"/>
                              <w:divBdr>
                                <w:top w:val="none" w:sz="0" w:space="0" w:color="auto"/>
                                <w:left w:val="none" w:sz="0" w:space="0" w:color="auto"/>
                                <w:bottom w:val="none" w:sz="0" w:space="0" w:color="auto"/>
                                <w:right w:val="none" w:sz="0" w:space="0" w:color="auto"/>
                              </w:divBdr>
                            </w:div>
                          </w:divsChild>
                        </w:div>
                      </w:divsChild>
                    </w:div>
                    <w:div w:id="552230637">
                      <w:marLeft w:val="0"/>
                      <w:marRight w:val="0"/>
                      <w:marTop w:val="0"/>
                      <w:marBottom w:val="115"/>
                      <w:divBdr>
                        <w:top w:val="none" w:sz="0" w:space="0" w:color="auto"/>
                        <w:left w:val="none" w:sz="0" w:space="0" w:color="auto"/>
                        <w:bottom w:val="none" w:sz="0" w:space="0" w:color="auto"/>
                        <w:right w:val="none" w:sz="0" w:space="0" w:color="auto"/>
                      </w:divBdr>
                      <w:divsChild>
                        <w:div w:id="1006904811">
                          <w:marLeft w:val="0"/>
                          <w:marRight w:val="0"/>
                          <w:marTop w:val="0"/>
                          <w:marBottom w:val="0"/>
                          <w:divBdr>
                            <w:top w:val="none" w:sz="0" w:space="0" w:color="auto"/>
                            <w:left w:val="none" w:sz="0" w:space="0" w:color="auto"/>
                            <w:bottom w:val="none" w:sz="0" w:space="0" w:color="auto"/>
                            <w:right w:val="none" w:sz="0" w:space="0" w:color="auto"/>
                          </w:divBdr>
                          <w:divsChild>
                            <w:div w:id="539826356">
                              <w:marLeft w:val="0"/>
                              <w:marRight w:val="0"/>
                              <w:marTop w:val="0"/>
                              <w:marBottom w:val="0"/>
                              <w:divBdr>
                                <w:top w:val="single" w:sz="4" w:space="0" w:color="ECECEC"/>
                                <w:left w:val="none" w:sz="0" w:space="6" w:color="auto"/>
                                <w:bottom w:val="none" w:sz="0" w:space="6" w:color="auto"/>
                                <w:right w:val="none" w:sz="0" w:space="6" w:color="auto"/>
                              </w:divBdr>
                            </w:div>
                          </w:divsChild>
                        </w:div>
                        <w:div w:id="942999036">
                          <w:marLeft w:val="0"/>
                          <w:marRight w:val="0"/>
                          <w:marTop w:val="0"/>
                          <w:marBottom w:val="0"/>
                          <w:divBdr>
                            <w:top w:val="none" w:sz="0" w:space="0" w:color="auto"/>
                            <w:left w:val="none" w:sz="0" w:space="0" w:color="auto"/>
                            <w:bottom w:val="none" w:sz="0" w:space="0" w:color="auto"/>
                            <w:right w:val="none" w:sz="0" w:space="0" w:color="auto"/>
                          </w:divBdr>
                          <w:divsChild>
                            <w:div w:id="403182224">
                              <w:marLeft w:val="0"/>
                              <w:marRight w:val="0"/>
                              <w:marTop w:val="0"/>
                              <w:marBottom w:val="0"/>
                              <w:divBdr>
                                <w:top w:val="single" w:sz="4" w:space="0" w:color="ECECEC"/>
                                <w:left w:val="none" w:sz="0" w:space="6" w:color="auto"/>
                                <w:bottom w:val="none" w:sz="0" w:space="6" w:color="auto"/>
                                <w:right w:val="none" w:sz="0" w:space="6" w:color="auto"/>
                              </w:divBdr>
                              <w:divsChild>
                                <w:div w:id="120502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984826">
          <w:marLeft w:val="0"/>
          <w:marRight w:val="0"/>
          <w:marTop w:val="0"/>
          <w:marBottom w:val="0"/>
          <w:divBdr>
            <w:top w:val="none" w:sz="0" w:space="0" w:color="auto"/>
            <w:left w:val="none" w:sz="0" w:space="0" w:color="auto"/>
            <w:bottom w:val="none" w:sz="0" w:space="0" w:color="auto"/>
            <w:right w:val="none" w:sz="0" w:space="0" w:color="auto"/>
          </w:divBdr>
          <w:divsChild>
            <w:div w:id="1279411344">
              <w:marLeft w:val="0"/>
              <w:marRight w:val="0"/>
              <w:marTop w:val="0"/>
              <w:marBottom w:val="0"/>
              <w:divBdr>
                <w:top w:val="none" w:sz="0" w:space="0" w:color="auto"/>
                <w:left w:val="none" w:sz="0" w:space="0" w:color="auto"/>
                <w:bottom w:val="none" w:sz="0" w:space="0" w:color="auto"/>
                <w:right w:val="none" w:sz="0" w:space="0" w:color="auto"/>
              </w:divBdr>
              <w:divsChild>
                <w:div w:id="1661038713">
                  <w:marLeft w:val="0"/>
                  <w:marRight w:val="0"/>
                  <w:marTop w:val="0"/>
                  <w:marBottom w:val="0"/>
                  <w:divBdr>
                    <w:top w:val="none" w:sz="0" w:space="0" w:color="auto"/>
                    <w:left w:val="none" w:sz="0" w:space="0" w:color="auto"/>
                    <w:bottom w:val="none" w:sz="0" w:space="0" w:color="auto"/>
                    <w:right w:val="none" w:sz="0" w:space="0" w:color="auto"/>
                  </w:divBdr>
                  <w:divsChild>
                    <w:div w:id="633755677">
                      <w:marLeft w:val="0"/>
                      <w:marRight w:val="0"/>
                      <w:marTop w:val="0"/>
                      <w:marBottom w:val="0"/>
                      <w:divBdr>
                        <w:top w:val="none" w:sz="0" w:space="0" w:color="auto"/>
                        <w:left w:val="none" w:sz="0" w:space="0" w:color="auto"/>
                        <w:bottom w:val="none" w:sz="0" w:space="0" w:color="auto"/>
                        <w:right w:val="none" w:sz="0" w:space="0" w:color="auto"/>
                      </w:divBdr>
                    </w:div>
                  </w:divsChild>
                </w:div>
                <w:div w:id="310594801">
                  <w:marLeft w:val="0"/>
                  <w:marRight w:val="0"/>
                  <w:marTop w:val="0"/>
                  <w:marBottom w:val="0"/>
                  <w:divBdr>
                    <w:top w:val="none" w:sz="0" w:space="0" w:color="auto"/>
                    <w:left w:val="none" w:sz="0" w:space="0" w:color="auto"/>
                    <w:bottom w:val="none" w:sz="0" w:space="0" w:color="auto"/>
                    <w:right w:val="none" w:sz="0" w:space="0" w:color="auto"/>
                  </w:divBdr>
                  <w:divsChild>
                    <w:div w:id="1975139656">
                      <w:marLeft w:val="0"/>
                      <w:marRight w:val="230"/>
                      <w:marTop w:val="0"/>
                      <w:marBottom w:val="0"/>
                      <w:divBdr>
                        <w:top w:val="none" w:sz="0" w:space="0" w:color="auto"/>
                        <w:left w:val="none" w:sz="0" w:space="0" w:color="auto"/>
                        <w:bottom w:val="none" w:sz="0" w:space="0" w:color="auto"/>
                        <w:right w:val="none" w:sz="0" w:space="0" w:color="auto"/>
                      </w:divBdr>
                    </w:div>
                  </w:divsChild>
                </w:div>
              </w:divsChild>
            </w:div>
            <w:div w:id="382557455">
              <w:marLeft w:val="0"/>
              <w:marRight w:val="0"/>
              <w:marTop w:val="0"/>
              <w:marBottom w:val="0"/>
              <w:divBdr>
                <w:top w:val="none" w:sz="0" w:space="0" w:color="auto"/>
                <w:left w:val="none" w:sz="0" w:space="0" w:color="auto"/>
                <w:bottom w:val="none" w:sz="0" w:space="0" w:color="auto"/>
                <w:right w:val="none" w:sz="0" w:space="0" w:color="auto"/>
              </w:divBdr>
              <w:divsChild>
                <w:div w:id="1486898505">
                  <w:marLeft w:val="0"/>
                  <w:marRight w:val="0"/>
                  <w:marTop w:val="58"/>
                  <w:marBottom w:val="0"/>
                  <w:divBdr>
                    <w:top w:val="none" w:sz="0" w:space="0" w:color="auto"/>
                    <w:left w:val="none" w:sz="0" w:space="0" w:color="auto"/>
                    <w:bottom w:val="none" w:sz="0" w:space="0" w:color="auto"/>
                    <w:right w:val="none" w:sz="0" w:space="0" w:color="auto"/>
                  </w:divBdr>
                </w:div>
              </w:divsChild>
            </w:div>
          </w:divsChild>
        </w:div>
        <w:div w:id="552811909">
          <w:marLeft w:val="0"/>
          <w:marRight w:val="0"/>
          <w:marTop w:val="0"/>
          <w:marBottom w:val="0"/>
          <w:divBdr>
            <w:top w:val="none" w:sz="0" w:space="0" w:color="auto"/>
            <w:left w:val="none" w:sz="0" w:space="0" w:color="auto"/>
            <w:bottom w:val="none" w:sz="0" w:space="0" w:color="auto"/>
            <w:right w:val="none" w:sz="0" w:space="0" w:color="auto"/>
          </w:divBdr>
          <w:divsChild>
            <w:div w:id="1754467292">
              <w:marLeft w:val="0"/>
              <w:marRight w:val="0"/>
              <w:marTop w:val="0"/>
              <w:marBottom w:val="0"/>
              <w:divBdr>
                <w:top w:val="none" w:sz="0" w:space="0" w:color="auto"/>
                <w:left w:val="none" w:sz="0" w:space="0" w:color="auto"/>
                <w:bottom w:val="none" w:sz="0" w:space="0" w:color="auto"/>
                <w:right w:val="none" w:sz="0" w:space="0" w:color="auto"/>
              </w:divBdr>
            </w:div>
            <w:div w:id="1917399563">
              <w:marLeft w:val="230"/>
              <w:marRight w:val="0"/>
              <w:marTop w:val="0"/>
              <w:marBottom w:val="0"/>
              <w:divBdr>
                <w:top w:val="none" w:sz="0" w:space="0" w:color="auto"/>
                <w:left w:val="none" w:sz="0" w:space="0" w:color="auto"/>
                <w:bottom w:val="none" w:sz="0" w:space="0" w:color="auto"/>
                <w:right w:val="none" w:sz="0" w:space="0" w:color="auto"/>
              </w:divBdr>
            </w:div>
            <w:div w:id="1432699199">
              <w:marLeft w:val="0"/>
              <w:marRight w:val="0"/>
              <w:marTop w:val="0"/>
              <w:marBottom w:val="0"/>
              <w:divBdr>
                <w:top w:val="none" w:sz="0" w:space="0" w:color="auto"/>
                <w:left w:val="none" w:sz="0" w:space="0" w:color="auto"/>
                <w:bottom w:val="none" w:sz="0" w:space="0" w:color="auto"/>
                <w:right w:val="none" w:sz="0" w:space="0" w:color="auto"/>
              </w:divBdr>
            </w:div>
          </w:divsChild>
        </w:div>
        <w:div w:id="1803882557">
          <w:marLeft w:val="0"/>
          <w:marRight w:val="0"/>
          <w:marTop w:val="0"/>
          <w:marBottom w:val="0"/>
          <w:divBdr>
            <w:top w:val="none" w:sz="0" w:space="0" w:color="auto"/>
            <w:left w:val="none" w:sz="0" w:space="0" w:color="auto"/>
            <w:bottom w:val="none" w:sz="0" w:space="0" w:color="auto"/>
            <w:right w:val="none" w:sz="0" w:space="0" w:color="auto"/>
          </w:divBdr>
          <w:divsChild>
            <w:div w:id="642202265">
              <w:marLeft w:val="0"/>
              <w:marRight w:val="0"/>
              <w:marTop w:val="0"/>
              <w:marBottom w:val="0"/>
              <w:divBdr>
                <w:top w:val="none" w:sz="0" w:space="0" w:color="auto"/>
                <w:left w:val="none" w:sz="0" w:space="0" w:color="auto"/>
                <w:bottom w:val="none" w:sz="0" w:space="0" w:color="auto"/>
                <w:right w:val="none" w:sz="0" w:space="0" w:color="auto"/>
              </w:divBdr>
            </w:div>
            <w:div w:id="292291463">
              <w:marLeft w:val="0"/>
              <w:marRight w:val="0"/>
              <w:marTop w:val="0"/>
              <w:marBottom w:val="0"/>
              <w:divBdr>
                <w:top w:val="none" w:sz="0" w:space="0" w:color="auto"/>
                <w:left w:val="none" w:sz="0" w:space="0" w:color="auto"/>
                <w:bottom w:val="none" w:sz="0" w:space="0" w:color="auto"/>
                <w:right w:val="none" w:sz="0" w:space="0" w:color="auto"/>
              </w:divBdr>
            </w:div>
          </w:divsChild>
        </w:div>
        <w:div w:id="1852524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54</Words>
  <Characters>303</Characters>
  <Application>Microsoft Office Word</Application>
  <DocSecurity>0</DocSecurity>
  <Lines>2</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2017-11-26T22:58:00Z</dcterms:created>
  <dcterms:modified xsi:type="dcterms:W3CDTF">2017-11-26T23:14:00Z</dcterms:modified>
</cp:coreProperties>
</file>